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44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RELAZIONE FINALE PROGETTO DIDATTICO A.S. 2023/2024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78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840"/>
      </w:tblGrid>
      <w:tr>
        <w:tblPrEx>
          <w:shd w:val="clear" w:color="auto" w:fill="cadfff"/>
        </w:tblPrEx>
        <w:trPr>
          <w:trHeight w:val="644" w:hRule="atLeast"/>
        </w:trPr>
        <w:tc>
          <w:tcPr>
            <w:tcW w:type="dxa" w:w="7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TITOLO PROGETTO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b w:val="1"/>
          <w:bCs w:val="1"/>
          <w:rtl w:val="0"/>
          <w:lang w:val="it-IT"/>
        </w:rPr>
        <w:t>DATI IDENTIFICATIV</w:t>
      </w:r>
      <w:r>
        <w:rPr>
          <w:rtl w:val="0"/>
          <w:lang w:val="it-IT"/>
        </w:rPr>
        <w:t>I</w:t>
      </w: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DOCENTE REFERENTE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 xml:space="preserve">            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PLESSO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DESTINATARI: CLASSI COINVOLTE E N. STUDENTI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AREA PROGETTUALE</w:t>
      </w: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Progetti in ambito 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hd w:val="nil" w:color="auto" w:fill="auto"/>
                <w:rtl w:val="0"/>
                <w:lang w:val="it-IT"/>
              </w:rPr>
              <w:t>Scientifico tecnologico</w:t>
            </w:r>
            <w:r>
              <w:rPr>
                <w:shd w:val="nil" w:color="auto" w:fill="auto"/>
                <w:rtl w:val="0"/>
              </w:rPr>
              <w:t xml:space="preserve">”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Progetti in ambito 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hd w:val="nil" w:color="auto" w:fill="auto"/>
                <w:rtl w:val="0"/>
                <w:lang w:val="it-IT"/>
              </w:rPr>
              <w:t>Umanistico e sociale</w:t>
            </w:r>
            <w:r>
              <w:rPr>
                <w:shd w:val="nil" w:color="auto" w:fill="auto"/>
                <w:rtl w:val="0"/>
              </w:rPr>
              <w:t xml:space="preserve">” 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Progetti per 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  <w:lang w:val="it-IT"/>
              </w:rPr>
              <w:t>Certificazioni</w:t>
            </w:r>
            <w:r>
              <w:rPr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Progetti per 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hd w:val="nil" w:color="auto" w:fill="auto"/>
                <w:rtl w:val="0"/>
                <w:lang w:val="it-IT"/>
              </w:rPr>
              <w:t>Gare e concorsi</w:t>
            </w:r>
            <w:r>
              <w:rPr>
                <w:shd w:val="nil" w:color="auto" w:fill="auto"/>
                <w:rtl w:val="0"/>
              </w:rPr>
              <w:t>”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FINALITA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 xml:space="preserve">ED OBIETTIVI RAGGIUNTI </w:t>
      </w: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00a2ff"/>
        </w:tblPrEx>
        <w:trPr>
          <w:trHeight w:val="490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shd w:val="nil" w:color="auto" w:fill="auto"/>
                <w:rtl w:val="0"/>
              </w:rPr>
              <w:t>OBIETTIVI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PIENAMENTE</w:t>
            </w:r>
          </w:p>
          <w:p>
            <w:pPr>
              <w:pStyle w:val="Stile tabella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RAGGIUNTI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PARZIALMENTE </w:t>
            </w:r>
          </w:p>
          <w:p>
            <w:pPr>
              <w:pStyle w:val="Stile tabella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RAGGIUNTI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shd w:val="nil" w:color="auto" w:fill="auto"/>
                <w:rtl w:val="0"/>
                <w:lang w:val="de-DE"/>
              </w:rPr>
              <w:t>NON RAGGIUNTI*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shd w:val="nil" w:color="auto" w:fill="auto"/>
                <w:rtl w:val="0"/>
                <w:lang w:val="de-DE"/>
              </w:rPr>
              <w:t>GENERALI</w:t>
            </w:r>
          </w:p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shd w:val="nil" w:color="auto" w:fill="auto"/>
                <w:rtl w:val="0"/>
                <w:lang w:val="de-DE"/>
              </w:rPr>
              <w:t>TRASVERSALI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shd w:val="nil" w:color="auto" w:fill="auto"/>
                <w:rtl w:val="0"/>
                <w:lang w:val="es-ES_tradnl"/>
              </w:rPr>
              <w:t>CURRICOLARI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Indicare il motiv</w:t>
      </w:r>
      <w:r>
        <w:rPr>
          <w:rtl w:val="0"/>
          <w:lang w:val="it-IT"/>
        </w:rPr>
        <w:t>o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413665</wp:posOffset>
                </wp:positionH>
                <wp:positionV relativeFrom="line">
                  <wp:posOffset>162558</wp:posOffset>
                </wp:positionV>
                <wp:extent cx="6720207" cy="1625600"/>
                <wp:effectExtent l="0" t="0" r="0" b="0"/>
                <wp:wrapTopAndBottom distT="152400" distB="152400"/>
                <wp:docPr id="1073741825" name="officeArt object" descr="Scrivi per inserire tes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.6pt;margin-top:12.8pt;width:529.2pt;height:128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</w:pPr>
                      <w:r>
                        <w:rPr>
                          <w:rtl w:val="0"/>
                          <w:lang w:val="it-IT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TIPOLOGIA ATTIVITA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SVOLTE</w:t>
      </w: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14"/>
        <w:gridCol w:w="791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</w:tc>
        <w:tc>
          <w:tcPr>
            <w:tcW w:type="dxa" w:w="7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 xml:space="preserve">Laboratori </w:t>
            </w:r>
          </w:p>
        </w:tc>
        <w:tc>
          <w:tcPr>
            <w:tcW w:type="dxa" w:w="7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Uscite</w:t>
            </w:r>
          </w:p>
        </w:tc>
        <w:tc>
          <w:tcPr>
            <w:tcW w:type="dxa" w:w="7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RISORSE UMANE COINVOLTE</w:t>
      </w: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36"/>
        <w:gridCol w:w="6294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3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 xml:space="preserve">DOCENTI :   </w:t>
            </w:r>
          </w:p>
        </w:tc>
        <w:tc>
          <w:tcPr>
            <w:tcW w:type="dxa" w:w="6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N ORE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ESPERTI ESTERNI</w:t>
            </w:r>
          </w:p>
        </w:tc>
        <w:tc>
          <w:tcPr>
            <w:tcW w:type="dxa" w:w="6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N ORE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ATA</w:t>
            </w:r>
          </w:p>
        </w:tc>
        <w:tc>
          <w:tcPr>
            <w:tcW w:type="dxa" w:w="6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N ORE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MATERIALI E STRUMENTAZIONE UTILIZZATI</w:t>
      </w: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DISPONIBILI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ACQUISTATE AD HOC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ARTICOLAZIONE</w:t>
      </w:r>
    </w:p>
    <w:p>
      <w:pPr>
        <w:pStyle w:val="Corpo A"/>
        <w:jc w:val="center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58"/>
        <w:gridCol w:w="3386"/>
        <w:gridCol w:w="338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SCANSIONE TEMPORALE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</w:rPr>
              <w:t>RISPETTATO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NON RISPETTATO*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DATA DI INIZIO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DATA CONCLUSIONE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s-ES_tradnl"/>
              </w:rPr>
              <w:t>CADENZA INDICATIVA DEGLI INCONTRI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es-ES_tradnl"/>
              </w:rPr>
              <w:t>DI ORE CURRICOLARI UTILIZZATE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es-ES_tradnl"/>
              </w:rPr>
              <w:t>DI ORE EXTRACURRICOLARI COMPLESSIVE UTILIZZATE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</w:rPr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ORE PROGETTAZIONE E COORDINAMENTO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  <w:jc w:val="both"/>
        <w:rPr>
          <w:outline w:val="0"/>
          <w:color w:val="017100"/>
          <w:u w:color="017100"/>
          <w14:textFill>
            <w14:solidFill>
              <w14:srgbClr w14:val="017100"/>
            </w14:solidFill>
          </w14:textFill>
        </w:rPr>
      </w:pPr>
    </w:p>
    <w:p>
      <w:pPr>
        <w:pStyle w:val="Corpo A"/>
        <w:jc w:val="center"/>
      </w:pPr>
    </w:p>
    <w:p>
      <w:pPr>
        <w:pStyle w:val="Corpo A"/>
      </w:pPr>
      <w:r>
        <w:rPr>
          <w:rtl w:val="0"/>
          <w:lang w:val="it-IT"/>
        </w:rPr>
        <w:t>*Indicare il motivo</w:t>
      </w:r>
    </w:p>
    <w:p>
      <w:pPr>
        <w:pStyle w:val="Corpo A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COSTO DOCENTI</w:t>
      </w:r>
      <w:r>
        <w:rPr>
          <w:b w:val="1"/>
          <w:bCs w:val="1"/>
          <w:lang w:val="it-IT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872489</wp:posOffset>
                </wp:positionV>
                <wp:extent cx="6120058" cy="796330"/>
                <wp:effectExtent l="0" t="0" r="0" b="0"/>
                <wp:wrapTopAndBottom distT="152400" distB="152400"/>
                <wp:docPr id="1073741826" name="officeArt object" descr="Scrivi per inserire tes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796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Scrivi per inserire testo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68.7pt;width:481.9pt;height:62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</w:pPr>
                      <w:r>
                        <w:rPr>
                          <w:rtl w:val="0"/>
                          <w:lang w:val="it-IT"/>
                        </w:rPr>
                        <w:t>Scrivi per inserire testo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Corpo A"/>
        <w:jc w:val="center"/>
        <w:rPr>
          <w:b w:val="1"/>
          <w:bCs w:val="1"/>
          <w:lang w:val="it-IT"/>
        </w:rPr>
      </w:pPr>
    </w:p>
    <w:tbl>
      <w:tblPr>
        <w:tblW w:w="96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1012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s-ES_tradnl"/>
              </w:rPr>
              <w:t>ORE DOCENZA EXTRACURRICOLARI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ORE ACCESSORIE EXTRACURRICOLARI</w:t>
            </w:r>
          </w:p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(progettazione, organizzazione, coordinamento,</w:t>
            </w:r>
          </w:p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tutoraggio)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FONTI DI FINANZIAMENTO UTILIZZATE</w:t>
      </w:r>
    </w:p>
    <w:p>
      <w:pPr>
        <w:pStyle w:val="Corpo A"/>
        <w:jc w:val="center"/>
        <w:rPr>
          <w:lang w:val="it-IT"/>
        </w:rPr>
      </w:pPr>
      <w:r>
        <w:rPr>
          <w:rtl w:val="0"/>
          <w:lang w:val="it-IT"/>
        </w:rPr>
        <w:t>(barrare la casella corretta)</w:t>
      </w: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0"/>
        <w:gridCol w:w="3210"/>
        <w:gridCol w:w="321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 xml:space="preserve">INTERNE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ESTERNE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MISTE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RISORSE FINANZIARIE IMPIEGATE PER LA REALIZZAZIONE DEL PROGETTO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878"/>
        <w:gridCol w:w="2752"/>
      </w:tblGrid>
      <w:tr>
        <w:tblPrEx>
          <w:shd w:val="clear" w:color="auto" w:fill="cadfff"/>
        </w:tblPrEx>
        <w:trPr>
          <w:trHeight w:val="284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</w:rPr>
              <w:t>CAPITOLO SPESA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</w:rPr>
              <w:t>TOTALE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DOCENTI (ore funzionali all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insegnamento, ore aggiuntive di insegnamento, ore per uscite didattiche)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PERSONALE ATA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COLLABORATORI SCOLASTICI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ASSISTENTI AMM.VI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ESPERTO ESTERNO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USCITE DIDATTICHE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ULTERIORI SPESE (SIAE, NOLEGGI..)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ACQUISTO MATERIALI DI CONSUMO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6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ACQUISTO SUSSIDI DIDATTICI</w:t>
            </w:r>
          </w:p>
        </w:tc>
        <w:tc>
          <w:tcPr>
            <w:tcW w:type="dxa" w:w="2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RISULTATI E</w:t>
      </w:r>
      <w:r>
        <w:rPr>
          <w:b w:val="1"/>
          <w:bCs w:val="1"/>
          <w:rtl w:val="0"/>
          <w:lang w:val="it-IT"/>
        </w:rPr>
        <w:t>D ATTIVITA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DOCUMENTALI</w:t>
      </w:r>
    </w:p>
    <w:p>
      <w:pPr>
        <w:pStyle w:val="Corpo A"/>
        <w:jc w:val="center"/>
      </w:pPr>
    </w:p>
    <w:p>
      <w:pPr>
        <w:pStyle w:val="Corpo A"/>
        <w:jc w:val="center"/>
      </w:pPr>
    </w:p>
    <w:tbl>
      <w:tblPr>
        <w:tblW w:w="96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0"/>
        <w:gridCol w:w="3210"/>
        <w:gridCol w:w="321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ESITO ATTESO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</w:rPr>
              <w:t>REALIZZATO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NON REALIZZATO*</w:t>
            </w:r>
          </w:p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PRODOTTO FINALE ( relazione, cronaca, presentazione ppt, video ecc)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PARTECIPAZIONE A GARE E CONCORSI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ESAMI PER CERTIFICAZIONE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ALTRO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</w:pPr>
      <w:r>
        <w:rPr>
          <w:rtl w:val="0"/>
          <w:lang w:val="it-IT"/>
        </w:rPr>
        <w:t>*INDICARE IL MOTIVO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MODALITA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DI VERIFICA</w:t>
      </w:r>
    </w:p>
    <w:p>
      <w:pPr>
        <w:pStyle w:val="Corpo A"/>
        <w:jc w:val="center"/>
      </w:pPr>
    </w:p>
    <w:tbl>
      <w:tblPr>
        <w:tblW w:w="947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35"/>
        <w:gridCol w:w="4735"/>
      </w:tblGrid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MODALITA</w:t>
            </w:r>
            <w:r>
              <w:rPr>
                <w:sz w:val="24"/>
                <w:szCs w:val="24"/>
                <w:shd w:val="nil" w:color="auto" w:fill="auto"/>
                <w:rtl w:val="1"/>
              </w:rPr>
              <w:t xml:space="preserve">’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 TEMPI DI VERIFICA E VALUTAZIONE</w:t>
            </w:r>
          </w:p>
        </w:tc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INCARICATO DELLA VERIFICA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Considerazioni finali sull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esito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svolta anche in considerazione del gradimento da parte delle classi coinvolte, eventuali sviluppi successivi del progetto, eventuale ripetibilit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 ricaduta per la scuola  ecc</w:t>
      </w:r>
    </w:p>
    <w:p>
      <w:pPr>
        <w:pStyle w:val="Corpo A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168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>
                <w:shd w:val="nil" w:color="auto" w:fill="auto"/>
              </w:rPr>
            </w:pPr>
          </w:p>
          <w:p>
            <w:pPr>
              <w:pStyle w:val="Stile tabella 2"/>
              <w:rPr>
                <w:shd w:val="nil" w:color="auto" w:fill="auto"/>
              </w:rPr>
            </w:pPr>
          </w:p>
          <w:p>
            <w:pPr>
              <w:pStyle w:val="Stile tabella 2"/>
              <w:rPr>
                <w:shd w:val="nil" w:color="auto" w:fill="auto"/>
              </w:rPr>
            </w:pPr>
          </w:p>
          <w:p>
            <w:pPr>
              <w:pStyle w:val="Stile tabella 2"/>
              <w:rPr>
                <w:shd w:val="nil" w:color="auto" w:fill="auto"/>
              </w:rPr>
            </w:pPr>
          </w:p>
          <w:p>
            <w:pPr>
              <w:pStyle w:val="Stile tabella 2"/>
              <w:rPr>
                <w:shd w:val="nil" w:color="auto" w:fill="auto"/>
              </w:rPr>
            </w:pPr>
          </w:p>
          <w:p>
            <w:pPr>
              <w:pStyle w:val="Stile tabella 2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Corpo A"/>
        <w:widowControl w:val="0"/>
        <w:ind w:left="108" w:hanging="108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DATA</w:t>
        <w:tab/>
        <w:tab/>
        <w:tab/>
        <w:tab/>
        <w:tab/>
        <w:tab/>
        <w:tab/>
        <w:t>FIRMA DOCENTE REFERENTE</w:t>
      </w:r>
    </w:p>
    <w:p>
      <w:pPr>
        <w:pStyle w:val="Corpo A"/>
      </w:pPr>
      <w:r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