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A076E" w14:textId="77777777" w:rsidR="00130701" w:rsidRDefault="001307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970" w:type="dxa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4871"/>
        <w:gridCol w:w="2642"/>
        <w:gridCol w:w="1678"/>
      </w:tblGrid>
      <w:tr w:rsidR="00130701" w14:paraId="408A933D" w14:textId="77777777">
        <w:trPr>
          <w:cantSplit/>
          <w:trHeight w:val="426"/>
        </w:trPr>
        <w:tc>
          <w:tcPr>
            <w:tcW w:w="7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4BDCC1" w14:textId="77777777" w:rsidR="00130701" w:rsidRDefault="00521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  <w:pict w14:anchorId="0CD08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1.5pt;height:28.5pt;mso-width-percent:0;mso-height-percent:0;mso-width-percent:0;mso-height-percent:0" fillcolor="window">
                  <v:imagedata r:id="rId5" o:title="stellone"/>
                </v:shape>
              </w:pict>
            </w:r>
          </w:p>
        </w:tc>
        <w:tc>
          <w:tcPr>
            <w:tcW w:w="4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60C823" w14:textId="77777777" w:rsidR="00130701" w:rsidRDefault="00B21F85">
            <w:pPr>
              <w:pStyle w:val="Titol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ISTITUTO COMPRENSIVO “GIUSEPPE TALIERCIO”</w:t>
            </w:r>
          </w:p>
          <w:p w14:paraId="26EA8909" w14:textId="77777777" w:rsidR="00130701" w:rsidRDefault="00B21F85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Via Commercio, 1 MARINA DI CARRARA (MS)</w:t>
            </w:r>
          </w:p>
          <w:p w14:paraId="0E97D917" w14:textId="77777777" w:rsidR="00130701" w:rsidRDefault="00B21F85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tel. 0585/788353 fax 0585/788372</w:t>
            </w:r>
          </w:p>
          <w:p w14:paraId="72701162" w14:textId="77777777" w:rsidR="00130701" w:rsidRDefault="00B21F85">
            <w:pPr>
              <w:pStyle w:val="Titol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C.F.91019490456 – codice univoco: UF61Y1</w:t>
            </w:r>
          </w:p>
        </w:tc>
        <w:tc>
          <w:tcPr>
            <w:tcW w:w="2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57C81F" w14:textId="77777777" w:rsidR="00130701" w:rsidRDefault="00B21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MSIC815001@PEC.ISTRUZIONE.IT</w:t>
            </w:r>
          </w:p>
          <w:p w14:paraId="52A54047" w14:textId="77777777" w:rsidR="00130701" w:rsidRDefault="00A8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hyperlink r:id="rId6">
              <w:r w:rsidR="00B21F85">
                <w:rPr>
                  <w:rFonts w:ascii="Arial" w:eastAsia="Arial" w:hAnsi="Arial" w:cs="Arial"/>
                  <w:color w:val="0000FF"/>
                  <w:sz w:val="14"/>
                  <w:szCs w:val="14"/>
                  <w:u w:val="single"/>
                </w:rPr>
                <w:t>msic815001@istruzione.gov.it</w:t>
              </w:r>
            </w:hyperlink>
          </w:p>
          <w:p w14:paraId="289FB6AA" w14:textId="77777777" w:rsidR="00130701" w:rsidRDefault="00B21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www.comprensivotaliercio.edu.it</w:t>
            </w:r>
          </w:p>
        </w:tc>
        <w:tc>
          <w:tcPr>
            <w:tcW w:w="1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2F6D8E" w14:textId="77777777" w:rsidR="00130701" w:rsidRDefault="00A8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pict w14:anchorId="2B97F47F">
                <v:shape id="_x0000_i1026" type="#_x0000_t75" alt="" style="width:74.25pt;height:40.5pt;mso-width-percent:0;mso-height-percent:0;mso-position-horizontal-relative:char;mso-position-vertical-relative:line;mso-width-percent:0;mso-height-percent:0">
                  <v:imagedata r:id="rId7" o:title=""/>
                </v:shape>
              </w:pict>
            </w:r>
          </w:p>
        </w:tc>
      </w:tr>
    </w:tbl>
    <w:p w14:paraId="4853F23B" w14:textId="77777777" w:rsidR="001E7BE6" w:rsidRDefault="001E7BE6" w:rsidP="008E4A70">
      <w:pPr>
        <w:rPr>
          <w:b/>
          <w:sz w:val="24"/>
          <w:szCs w:val="24"/>
        </w:rPr>
      </w:pPr>
    </w:p>
    <w:p w14:paraId="1F3F5CE9" w14:textId="02B3D736" w:rsidR="00130701" w:rsidRDefault="00B21F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Autocertificazione – art. 47 D.P.R. 28.12.2000, n. 445</w:t>
      </w:r>
    </w:p>
    <w:p w14:paraId="5CDC10A3" w14:textId="7AA4B159" w:rsidR="00130701" w:rsidRDefault="00D06EB0">
      <w:r>
        <w:t>La s</w:t>
      </w:r>
      <w:r w:rsidR="00B21F85">
        <w:t>ottoscr</w:t>
      </w:r>
      <w:r>
        <w:t>i</w:t>
      </w:r>
      <w:r w:rsidR="00B21F85">
        <w:t>tt</w:t>
      </w:r>
      <w:r>
        <w:t xml:space="preserve">a </w:t>
      </w:r>
      <w:r w:rsidR="00F66D52">
        <w:t xml:space="preserve"> </w:t>
      </w:r>
      <w:r>
        <w:t xml:space="preserve"> </w:t>
      </w:r>
      <w:r w:rsidR="0093106C">
        <w:t>…</w:t>
      </w:r>
      <w:r w:rsidR="000D7E72">
        <w:t>……</w:t>
      </w:r>
      <w:r w:rsidR="0093106C">
        <w:t xml:space="preserve">…………………………………………………………. </w:t>
      </w:r>
      <w:r w:rsidR="001E7BE6">
        <w:t>A.A.</w:t>
      </w:r>
    </w:p>
    <w:p w14:paraId="7D0B0701" w14:textId="1F945F8A" w:rsidR="001E7BE6" w:rsidRPr="0023709E" w:rsidRDefault="00B21F85" w:rsidP="0023709E">
      <w:pPr>
        <w:spacing w:after="0"/>
        <w:jc w:val="both"/>
      </w:pPr>
      <w:r>
        <w:t xml:space="preserve">consapevole delle responsabilità in caso di dichiarazioni false e mendaci (art.75-76, D.P.R. 445/00), ai fini della corresponsione del MOF (Fondo dell’Istituzione Scolastica) </w:t>
      </w:r>
    </w:p>
    <w:p w14:paraId="54205EB3" w14:textId="5780A371" w:rsidR="00130701" w:rsidRDefault="00B21F85">
      <w:pPr>
        <w:jc w:val="center"/>
      </w:pPr>
      <w:r>
        <w:rPr>
          <w:b/>
        </w:rPr>
        <w:t>DICHIARA</w:t>
      </w:r>
    </w:p>
    <w:p w14:paraId="78DDE7D8" w14:textId="2F50C368" w:rsidR="00130701" w:rsidRDefault="00B21F85">
      <w:r>
        <w:t>di avere svolto le seguenti attività nell’A.S. 202</w:t>
      </w:r>
      <w:r w:rsidR="00F24AD2">
        <w:t>2</w:t>
      </w:r>
      <w:r>
        <w:t>/202</w:t>
      </w:r>
      <w:r w:rsidR="00F24AD2">
        <w:t>3</w:t>
      </w:r>
      <w:r w:rsidR="009A1563">
        <w:t>, come da lettera di incarico prot._____ del ________</w:t>
      </w: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954"/>
        <w:gridCol w:w="2771"/>
      </w:tblGrid>
      <w:tr w:rsidR="00130701" w:rsidRPr="0023709E" w14:paraId="121A65BB" w14:textId="77777777" w:rsidTr="0023709E">
        <w:trPr>
          <w:trHeight w:val="269"/>
        </w:trPr>
        <w:tc>
          <w:tcPr>
            <w:tcW w:w="1129" w:type="dxa"/>
          </w:tcPr>
          <w:p w14:paraId="74144792" w14:textId="77777777" w:rsidR="00130701" w:rsidRPr="0023709E" w:rsidRDefault="00B21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3709E">
              <w:rPr>
                <w:b/>
                <w:sz w:val="18"/>
                <w:szCs w:val="18"/>
              </w:rPr>
              <w:t>Indicare</w:t>
            </w:r>
          </w:p>
          <w:p w14:paraId="490AA0DA" w14:textId="06723E58" w:rsidR="00130701" w:rsidRPr="0023709E" w:rsidRDefault="000D7E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B21F85" w:rsidRPr="0023709E">
              <w:rPr>
                <w:b/>
                <w:sz w:val="18"/>
                <w:szCs w:val="18"/>
              </w:rPr>
              <w:t>on una</w:t>
            </w:r>
          </w:p>
          <w:p w14:paraId="37C9ABEE" w14:textId="77777777" w:rsidR="00130701" w:rsidRPr="0023709E" w:rsidRDefault="00B21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3709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954" w:type="dxa"/>
            <w:tcMar>
              <w:left w:w="108" w:type="dxa"/>
            </w:tcMar>
          </w:tcPr>
          <w:p w14:paraId="4ED5900B" w14:textId="77777777" w:rsidR="00130701" w:rsidRPr="0023709E" w:rsidRDefault="001307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203D3E1" w14:textId="77777777" w:rsidR="00130701" w:rsidRPr="000A4EE2" w:rsidRDefault="00B21F85">
            <w:pPr>
              <w:spacing w:after="0" w:line="240" w:lineRule="auto"/>
              <w:jc w:val="center"/>
              <w:rPr>
                <w:b/>
              </w:rPr>
            </w:pPr>
            <w:r w:rsidRPr="000A4EE2">
              <w:rPr>
                <w:b/>
              </w:rPr>
              <w:t>Funzione</w:t>
            </w:r>
          </w:p>
        </w:tc>
        <w:tc>
          <w:tcPr>
            <w:tcW w:w="2771" w:type="dxa"/>
            <w:tcMar>
              <w:left w:w="108" w:type="dxa"/>
            </w:tcMar>
          </w:tcPr>
          <w:p w14:paraId="17E44F6F" w14:textId="77777777" w:rsidR="00130701" w:rsidRPr="0023709E" w:rsidRDefault="001307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CC80FFF" w14:textId="77777777" w:rsidR="00130701" w:rsidRPr="000A4EE2" w:rsidRDefault="00B21F85">
            <w:pPr>
              <w:spacing w:after="0" w:line="240" w:lineRule="auto"/>
              <w:jc w:val="center"/>
              <w:rPr>
                <w:b/>
              </w:rPr>
            </w:pPr>
            <w:r w:rsidRPr="000A4EE2">
              <w:rPr>
                <w:b/>
              </w:rPr>
              <w:t>Eventuali annotazioni</w:t>
            </w:r>
          </w:p>
        </w:tc>
      </w:tr>
      <w:tr w:rsidR="00130701" w14:paraId="733F4B6D" w14:textId="77777777" w:rsidTr="0023709E">
        <w:trPr>
          <w:trHeight w:val="269"/>
        </w:trPr>
        <w:tc>
          <w:tcPr>
            <w:tcW w:w="1129" w:type="dxa"/>
          </w:tcPr>
          <w:p w14:paraId="7013E706" w14:textId="77777777" w:rsidR="00130701" w:rsidRDefault="00130701">
            <w:pPr>
              <w:spacing w:after="0" w:line="240" w:lineRule="auto"/>
            </w:pPr>
          </w:p>
        </w:tc>
        <w:tc>
          <w:tcPr>
            <w:tcW w:w="5954" w:type="dxa"/>
            <w:tcMar>
              <w:left w:w="108" w:type="dxa"/>
            </w:tcMar>
          </w:tcPr>
          <w:p w14:paraId="3BD243F2" w14:textId="1A21EC8E" w:rsidR="00F66D52" w:rsidRPr="0023709E" w:rsidRDefault="00A946B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A85C71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Complessità nella gestione del personale ATA, convocazioni, gestione informatizzata dei contratti, graduatorie e stato giuridico. </w:t>
            </w:r>
          </w:p>
        </w:tc>
        <w:tc>
          <w:tcPr>
            <w:tcW w:w="2771" w:type="dxa"/>
            <w:tcMar>
              <w:left w:w="108" w:type="dxa"/>
            </w:tcMar>
          </w:tcPr>
          <w:p w14:paraId="0C855CA1" w14:textId="77777777" w:rsidR="00130701" w:rsidRDefault="00130701">
            <w:pPr>
              <w:spacing w:after="0" w:line="240" w:lineRule="auto"/>
              <w:jc w:val="center"/>
            </w:pPr>
          </w:p>
        </w:tc>
      </w:tr>
      <w:tr w:rsidR="00130701" w14:paraId="52E07A26" w14:textId="77777777" w:rsidTr="0023709E">
        <w:trPr>
          <w:trHeight w:val="269"/>
        </w:trPr>
        <w:tc>
          <w:tcPr>
            <w:tcW w:w="1129" w:type="dxa"/>
          </w:tcPr>
          <w:p w14:paraId="5E3D849D" w14:textId="77777777" w:rsidR="00130701" w:rsidRDefault="00130701">
            <w:pPr>
              <w:spacing w:after="0" w:line="240" w:lineRule="auto"/>
            </w:pPr>
          </w:p>
        </w:tc>
        <w:tc>
          <w:tcPr>
            <w:tcW w:w="5954" w:type="dxa"/>
            <w:tcMar>
              <w:left w:w="108" w:type="dxa"/>
            </w:tcMar>
          </w:tcPr>
          <w:p w14:paraId="307B09D9" w14:textId="216F90CF" w:rsidR="00F66D52" w:rsidRPr="0023709E" w:rsidRDefault="00A946B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A85C71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Complessità </w:t>
            </w:r>
            <w:r w:rsidR="00521ED1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n</w:t>
            </w:r>
            <w:r w:rsidRPr="00A85C71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ella gestione del personale docente, convocazioni unitarie, gestione informatizzata dei contratti, graduatorie e stato giuridico.</w:t>
            </w:r>
          </w:p>
        </w:tc>
        <w:tc>
          <w:tcPr>
            <w:tcW w:w="2771" w:type="dxa"/>
            <w:tcMar>
              <w:left w:w="108" w:type="dxa"/>
            </w:tcMar>
          </w:tcPr>
          <w:p w14:paraId="7B359D4D" w14:textId="77777777" w:rsidR="00130701" w:rsidRDefault="00130701">
            <w:pPr>
              <w:spacing w:after="0" w:line="240" w:lineRule="auto"/>
              <w:jc w:val="center"/>
            </w:pPr>
          </w:p>
        </w:tc>
      </w:tr>
      <w:tr w:rsidR="00130701" w14:paraId="0A24CE70" w14:textId="77777777" w:rsidTr="0023709E">
        <w:trPr>
          <w:trHeight w:val="269"/>
        </w:trPr>
        <w:tc>
          <w:tcPr>
            <w:tcW w:w="1129" w:type="dxa"/>
          </w:tcPr>
          <w:p w14:paraId="08BAE24B" w14:textId="77777777" w:rsidR="00130701" w:rsidRDefault="00130701">
            <w:pPr>
              <w:spacing w:after="0" w:line="240" w:lineRule="auto"/>
            </w:pPr>
          </w:p>
        </w:tc>
        <w:tc>
          <w:tcPr>
            <w:tcW w:w="5954" w:type="dxa"/>
            <w:tcMar>
              <w:left w:w="108" w:type="dxa"/>
            </w:tcMar>
          </w:tcPr>
          <w:p w14:paraId="725809A5" w14:textId="06D8D429" w:rsidR="00F66D52" w:rsidRPr="00C907B0" w:rsidRDefault="00A946B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A85C71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Complessità </w:t>
            </w:r>
            <w:r w:rsidR="00521ED1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n</w:t>
            </w:r>
            <w:r w:rsidRPr="00A85C71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ella gestione </w:t>
            </w:r>
            <w:r w:rsidR="00C907B0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area didattica, registro elettronico, anagrafe studenti.</w:t>
            </w:r>
          </w:p>
        </w:tc>
        <w:tc>
          <w:tcPr>
            <w:tcW w:w="2771" w:type="dxa"/>
            <w:tcMar>
              <w:left w:w="108" w:type="dxa"/>
            </w:tcMar>
          </w:tcPr>
          <w:p w14:paraId="3676E465" w14:textId="77777777" w:rsidR="00130701" w:rsidRDefault="00130701">
            <w:pPr>
              <w:spacing w:after="0" w:line="240" w:lineRule="auto"/>
              <w:jc w:val="center"/>
            </w:pPr>
          </w:p>
        </w:tc>
      </w:tr>
      <w:tr w:rsidR="00130701" w14:paraId="533CE133" w14:textId="77777777" w:rsidTr="0023709E">
        <w:trPr>
          <w:trHeight w:val="269"/>
        </w:trPr>
        <w:tc>
          <w:tcPr>
            <w:tcW w:w="1129" w:type="dxa"/>
          </w:tcPr>
          <w:p w14:paraId="411046B3" w14:textId="77777777" w:rsidR="00130701" w:rsidRDefault="00130701">
            <w:pPr>
              <w:spacing w:after="0" w:line="240" w:lineRule="auto"/>
            </w:pPr>
          </w:p>
        </w:tc>
        <w:tc>
          <w:tcPr>
            <w:tcW w:w="5954" w:type="dxa"/>
            <w:tcMar>
              <w:left w:w="108" w:type="dxa"/>
            </w:tcMar>
          </w:tcPr>
          <w:p w14:paraId="13B1B766" w14:textId="25C40FC5" w:rsidR="00A946B3" w:rsidRDefault="00A946B3">
            <w:pPr>
              <w:spacing w:after="0" w:line="240" w:lineRule="auto"/>
            </w:pPr>
            <w:r w:rsidRPr="00A85C71">
              <w:rPr>
                <w:sz w:val="24"/>
                <w:szCs w:val="24"/>
              </w:rPr>
              <w:t>Ore aggiuntive straordinario</w:t>
            </w:r>
            <w:r>
              <w:t xml:space="preserve"> </w:t>
            </w:r>
          </w:p>
        </w:tc>
        <w:tc>
          <w:tcPr>
            <w:tcW w:w="2771" w:type="dxa"/>
            <w:shd w:val="clear" w:color="auto" w:fill="F2F2F2" w:themeFill="background1" w:themeFillShade="F2"/>
            <w:tcMar>
              <w:left w:w="108" w:type="dxa"/>
            </w:tcMar>
          </w:tcPr>
          <w:p w14:paraId="23D59188" w14:textId="52CECD46" w:rsidR="00130701" w:rsidRDefault="00C907B0">
            <w:pPr>
              <w:spacing w:after="0" w:line="240" w:lineRule="auto"/>
              <w:jc w:val="center"/>
            </w:pPr>
            <w:r>
              <w:t>Rilevazione d’ufficio</w:t>
            </w:r>
          </w:p>
        </w:tc>
      </w:tr>
      <w:tr w:rsidR="00A946B3" w14:paraId="749557E0" w14:textId="77777777" w:rsidTr="0023709E">
        <w:trPr>
          <w:trHeight w:val="269"/>
        </w:trPr>
        <w:tc>
          <w:tcPr>
            <w:tcW w:w="1129" w:type="dxa"/>
          </w:tcPr>
          <w:p w14:paraId="619856B7" w14:textId="77777777" w:rsidR="00A946B3" w:rsidRDefault="00A946B3" w:rsidP="00A946B3">
            <w:pPr>
              <w:spacing w:after="0" w:line="240" w:lineRule="auto"/>
            </w:pPr>
          </w:p>
        </w:tc>
        <w:tc>
          <w:tcPr>
            <w:tcW w:w="5954" w:type="dxa"/>
            <w:tcMar>
              <w:left w:w="108" w:type="dxa"/>
            </w:tcMar>
          </w:tcPr>
          <w:p w14:paraId="36D02E72" w14:textId="346EDA77" w:rsidR="00C907B0" w:rsidRPr="003D3EEB" w:rsidRDefault="00A946B3" w:rsidP="00C907B0">
            <w:pPr>
              <w:spacing w:after="0" w:line="240" w:lineRule="auto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</w:rPr>
              <w:t xml:space="preserve">Supporto </w:t>
            </w:r>
            <w:r w:rsidR="00C907B0">
              <w:rPr>
                <w:sz w:val="24"/>
                <w:szCs w:val="24"/>
              </w:rPr>
              <w:t xml:space="preserve">a tutti i servizi comunali </w:t>
            </w:r>
          </w:p>
        </w:tc>
        <w:tc>
          <w:tcPr>
            <w:tcW w:w="2771" w:type="dxa"/>
            <w:tcMar>
              <w:left w:w="108" w:type="dxa"/>
            </w:tcMar>
          </w:tcPr>
          <w:p w14:paraId="6B92AA1F" w14:textId="77777777" w:rsidR="00A946B3" w:rsidRDefault="00A946B3" w:rsidP="00A946B3">
            <w:pPr>
              <w:spacing w:after="0" w:line="240" w:lineRule="auto"/>
              <w:jc w:val="center"/>
            </w:pPr>
          </w:p>
        </w:tc>
      </w:tr>
      <w:tr w:rsidR="00130701" w14:paraId="4460ED48" w14:textId="77777777" w:rsidTr="0023709E">
        <w:trPr>
          <w:trHeight w:val="524"/>
        </w:trPr>
        <w:tc>
          <w:tcPr>
            <w:tcW w:w="1129" w:type="dxa"/>
          </w:tcPr>
          <w:p w14:paraId="20592CE1" w14:textId="7934DA3A" w:rsidR="00130701" w:rsidRPr="00D06EB0" w:rsidRDefault="00130701" w:rsidP="00D06EB0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954" w:type="dxa"/>
            <w:tcMar>
              <w:left w:w="108" w:type="dxa"/>
            </w:tcMar>
          </w:tcPr>
          <w:p w14:paraId="714A5882" w14:textId="1BBFCBF1" w:rsidR="00F66D52" w:rsidRDefault="00A946B3">
            <w:pPr>
              <w:spacing w:after="0" w:line="240" w:lineRule="auto"/>
            </w:pPr>
            <w:r w:rsidRPr="00A85C71">
              <w:rPr>
                <w:sz w:val="24"/>
                <w:szCs w:val="24"/>
              </w:rPr>
              <w:t>Procedure amministrative informatiche complesse</w:t>
            </w:r>
            <w:r>
              <w:t xml:space="preserve"> </w:t>
            </w:r>
          </w:p>
        </w:tc>
        <w:tc>
          <w:tcPr>
            <w:tcW w:w="2771" w:type="dxa"/>
            <w:tcMar>
              <w:left w:w="108" w:type="dxa"/>
            </w:tcMar>
          </w:tcPr>
          <w:p w14:paraId="4C326531" w14:textId="77777777" w:rsidR="00130701" w:rsidRDefault="00130701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C907B0" w14:paraId="09FAFB47" w14:textId="77777777" w:rsidTr="0023709E">
        <w:trPr>
          <w:trHeight w:val="524"/>
        </w:trPr>
        <w:tc>
          <w:tcPr>
            <w:tcW w:w="1129" w:type="dxa"/>
          </w:tcPr>
          <w:p w14:paraId="1B3E23F7" w14:textId="77777777" w:rsidR="00C907B0" w:rsidRPr="00D06EB0" w:rsidRDefault="00C907B0" w:rsidP="00D06EB0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954" w:type="dxa"/>
            <w:tcMar>
              <w:left w:w="108" w:type="dxa"/>
            </w:tcMar>
          </w:tcPr>
          <w:p w14:paraId="39F677F3" w14:textId="6BD54EAB" w:rsidR="00C907B0" w:rsidRPr="00A85C71" w:rsidRDefault="00C90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Supporto piattaforma area riservata inclusione </w:t>
            </w:r>
          </w:p>
        </w:tc>
        <w:tc>
          <w:tcPr>
            <w:tcW w:w="2771" w:type="dxa"/>
            <w:tcMar>
              <w:left w:w="108" w:type="dxa"/>
            </w:tcMar>
          </w:tcPr>
          <w:p w14:paraId="3F64681D" w14:textId="77777777" w:rsidR="00C907B0" w:rsidRDefault="00C907B0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23709E" w14:paraId="4019C9E4" w14:textId="77777777" w:rsidTr="0023709E">
        <w:trPr>
          <w:trHeight w:val="524"/>
        </w:trPr>
        <w:tc>
          <w:tcPr>
            <w:tcW w:w="1129" w:type="dxa"/>
          </w:tcPr>
          <w:p w14:paraId="4F95D08F" w14:textId="77777777" w:rsidR="0023709E" w:rsidRPr="00D06EB0" w:rsidRDefault="0023709E" w:rsidP="00D06EB0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954" w:type="dxa"/>
            <w:tcMar>
              <w:left w:w="108" w:type="dxa"/>
            </w:tcMar>
          </w:tcPr>
          <w:p w14:paraId="416ECD39" w14:textId="4864AA96" w:rsidR="0023709E" w:rsidRDefault="002370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Supporto e collaborazione invalsi / scuola in chiaro</w:t>
            </w:r>
          </w:p>
        </w:tc>
        <w:tc>
          <w:tcPr>
            <w:tcW w:w="2771" w:type="dxa"/>
            <w:tcMar>
              <w:left w:w="108" w:type="dxa"/>
            </w:tcMar>
          </w:tcPr>
          <w:p w14:paraId="52C3E44A" w14:textId="77777777" w:rsidR="0023709E" w:rsidRDefault="0023709E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66D52" w14:paraId="37F5CA43" w14:textId="77777777" w:rsidTr="0023709E">
        <w:trPr>
          <w:trHeight w:val="539"/>
        </w:trPr>
        <w:tc>
          <w:tcPr>
            <w:tcW w:w="1129" w:type="dxa"/>
          </w:tcPr>
          <w:p w14:paraId="46250032" w14:textId="77777777" w:rsidR="00F66D52" w:rsidRDefault="00F66D52" w:rsidP="00F66D52">
            <w:pPr>
              <w:spacing w:after="0" w:line="240" w:lineRule="auto"/>
            </w:pPr>
          </w:p>
        </w:tc>
        <w:tc>
          <w:tcPr>
            <w:tcW w:w="5954" w:type="dxa"/>
            <w:tcMar>
              <w:left w:w="108" w:type="dxa"/>
            </w:tcMar>
          </w:tcPr>
          <w:p w14:paraId="14854BF1" w14:textId="1583E8D8" w:rsidR="00F66D52" w:rsidRPr="003D3EEB" w:rsidRDefault="00F66D52" w:rsidP="00F66D52">
            <w:pPr>
              <w:spacing w:after="0" w:line="240" w:lineRule="auto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</w:rPr>
              <w:t>Gestione e controllo incarichi da graduatorie</w:t>
            </w:r>
          </w:p>
        </w:tc>
        <w:tc>
          <w:tcPr>
            <w:tcW w:w="2771" w:type="dxa"/>
            <w:tcMar>
              <w:left w:w="108" w:type="dxa"/>
            </w:tcMar>
          </w:tcPr>
          <w:p w14:paraId="58BF24DB" w14:textId="77777777" w:rsidR="00F66D52" w:rsidRDefault="00F66D52" w:rsidP="00F66D5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66D52" w14:paraId="003CA786" w14:textId="77777777" w:rsidTr="0023709E">
        <w:trPr>
          <w:trHeight w:val="254"/>
        </w:trPr>
        <w:tc>
          <w:tcPr>
            <w:tcW w:w="1129" w:type="dxa"/>
          </w:tcPr>
          <w:p w14:paraId="6B5D4AF9" w14:textId="77777777" w:rsidR="00F66D52" w:rsidRDefault="00F66D52" w:rsidP="00F66D52">
            <w:pPr>
              <w:spacing w:after="0" w:line="240" w:lineRule="auto"/>
            </w:pPr>
          </w:p>
        </w:tc>
        <w:tc>
          <w:tcPr>
            <w:tcW w:w="5954" w:type="dxa"/>
            <w:tcMar>
              <w:left w:w="108" w:type="dxa"/>
            </w:tcMar>
          </w:tcPr>
          <w:p w14:paraId="52CD1624" w14:textId="27FFA5AF" w:rsidR="00F66D52" w:rsidRPr="003D3EEB" w:rsidRDefault="00F66D52" w:rsidP="00F66D52">
            <w:pPr>
              <w:spacing w:after="0" w:line="240" w:lineRule="auto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</w:rPr>
              <w:t>Gestione e controllo incarichi da GPS</w:t>
            </w:r>
          </w:p>
        </w:tc>
        <w:tc>
          <w:tcPr>
            <w:tcW w:w="2771" w:type="dxa"/>
            <w:tcMar>
              <w:left w:w="108" w:type="dxa"/>
            </w:tcMar>
          </w:tcPr>
          <w:p w14:paraId="20D7574B" w14:textId="77777777" w:rsidR="00F66D52" w:rsidRDefault="00F66D52" w:rsidP="00F66D5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66D52" w14:paraId="76D9D4CC" w14:textId="77777777" w:rsidTr="0023709E">
        <w:trPr>
          <w:trHeight w:val="524"/>
        </w:trPr>
        <w:tc>
          <w:tcPr>
            <w:tcW w:w="1129" w:type="dxa"/>
          </w:tcPr>
          <w:p w14:paraId="31F379E6" w14:textId="77777777" w:rsidR="00F66D52" w:rsidRDefault="00F66D52" w:rsidP="00F66D52">
            <w:pPr>
              <w:spacing w:after="0" w:line="240" w:lineRule="auto"/>
            </w:pPr>
          </w:p>
        </w:tc>
        <w:tc>
          <w:tcPr>
            <w:tcW w:w="5954" w:type="dxa"/>
            <w:tcMar>
              <w:left w:w="108" w:type="dxa"/>
            </w:tcMar>
          </w:tcPr>
          <w:p w14:paraId="64984B90" w14:textId="0A3FA01D" w:rsidR="00F66D52" w:rsidRDefault="00F66D52" w:rsidP="00F66D52">
            <w:pPr>
              <w:spacing w:after="0" w:line="240" w:lineRule="auto"/>
            </w:pPr>
            <w:r w:rsidRPr="00A85C71">
              <w:rPr>
                <w:sz w:val="24"/>
                <w:szCs w:val="24"/>
              </w:rPr>
              <w:t>Supporto DS D. Lgs 81</w:t>
            </w:r>
          </w:p>
        </w:tc>
        <w:tc>
          <w:tcPr>
            <w:tcW w:w="2771" w:type="dxa"/>
            <w:tcMar>
              <w:left w:w="108" w:type="dxa"/>
            </w:tcMar>
          </w:tcPr>
          <w:p w14:paraId="4197C7D4" w14:textId="77777777" w:rsidR="00F66D52" w:rsidRDefault="00F66D52" w:rsidP="00F66D5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66D52" w14:paraId="05BD283F" w14:textId="77777777" w:rsidTr="0023709E">
        <w:trPr>
          <w:trHeight w:val="539"/>
        </w:trPr>
        <w:tc>
          <w:tcPr>
            <w:tcW w:w="1129" w:type="dxa"/>
          </w:tcPr>
          <w:p w14:paraId="1DC58C93" w14:textId="77777777" w:rsidR="00F66D52" w:rsidRDefault="00F66D52" w:rsidP="00F66D52">
            <w:pPr>
              <w:spacing w:after="0" w:line="240" w:lineRule="auto"/>
            </w:pPr>
          </w:p>
        </w:tc>
        <w:tc>
          <w:tcPr>
            <w:tcW w:w="5954" w:type="dxa"/>
            <w:tcMar>
              <w:left w:w="108" w:type="dxa"/>
            </w:tcMar>
          </w:tcPr>
          <w:p w14:paraId="4BE1BBC5" w14:textId="008857C7" w:rsidR="00F66D52" w:rsidRPr="003D3EEB" w:rsidRDefault="00F66D52" w:rsidP="00F66D52">
            <w:pPr>
              <w:spacing w:after="0" w:line="240" w:lineRule="auto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</w:rPr>
              <w:t>Gestione comunicazioni scuola-famiglia</w:t>
            </w:r>
          </w:p>
        </w:tc>
        <w:tc>
          <w:tcPr>
            <w:tcW w:w="2771" w:type="dxa"/>
            <w:tcMar>
              <w:left w:w="108" w:type="dxa"/>
            </w:tcMar>
          </w:tcPr>
          <w:p w14:paraId="2DED5AB2" w14:textId="77777777" w:rsidR="00F66D52" w:rsidRDefault="00F66D52" w:rsidP="00F66D5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66D52" w14:paraId="770A3080" w14:textId="77777777" w:rsidTr="0023709E">
        <w:trPr>
          <w:trHeight w:val="539"/>
        </w:trPr>
        <w:tc>
          <w:tcPr>
            <w:tcW w:w="1129" w:type="dxa"/>
          </w:tcPr>
          <w:p w14:paraId="6D0749BB" w14:textId="77777777" w:rsidR="00F66D52" w:rsidRDefault="00F66D52" w:rsidP="00F66D52">
            <w:pPr>
              <w:spacing w:after="0" w:line="240" w:lineRule="auto"/>
            </w:pPr>
            <w:bookmarkStart w:id="1" w:name="_GoBack"/>
            <w:bookmarkEnd w:id="1"/>
          </w:p>
        </w:tc>
        <w:tc>
          <w:tcPr>
            <w:tcW w:w="5954" w:type="dxa"/>
            <w:tcMar>
              <w:left w:w="108" w:type="dxa"/>
            </w:tcMar>
          </w:tcPr>
          <w:p w14:paraId="001C0AAE" w14:textId="42DED70E" w:rsidR="00F66D52" w:rsidRPr="003D3EEB" w:rsidRDefault="00F66D52" w:rsidP="00F66D52">
            <w:pPr>
              <w:spacing w:after="0" w:line="240" w:lineRule="auto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</w:rPr>
              <w:t xml:space="preserve">Revisione modulistica </w:t>
            </w:r>
          </w:p>
        </w:tc>
        <w:tc>
          <w:tcPr>
            <w:tcW w:w="2771" w:type="dxa"/>
            <w:tcMar>
              <w:left w:w="108" w:type="dxa"/>
            </w:tcMar>
          </w:tcPr>
          <w:p w14:paraId="4ED25B6C" w14:textId="77777777" w:rsidR="00F66D52" w:rsidRDefault="00F66D52" w:rsidP="00F66D5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23709E" w14:paraId="2E165F1C" w14:textId="77777777" w:rsidTr="0023709E">
        <w:trPr>
          <w:trHeight w:val="539"/>
        </w:trPr>
        <w:tc>
          <w:tcPr>
            <w:tcW w:w="1129" w:type="dxa"/>
          </w:tcPr>
          <w:p w14:paraId="2FB41A15" w14:textId="77777777" w:rsidR="0023709E" w:rsidRDefault="0023709E" w:rsidP="00F66D52">
            <w:pPr>
              <w:spacing w:after="0" w:line="240" w:lineRule="auto"/>
            </w:pPr>
          </w:p>
        </w:tc>
        <w:tc>
          <w:tcPr>
            <w:tcW w:w="5954" w:type="dxa"/>
            <w:tcMar>
              <w:left w:w="108" w:type="dxa"/>
            </w:tcMar>
          </w:tcPr>
          <w:p w14:paraId="2B595140" w14:textId="4D4AC016" w:rsidR="0023709E" w:rsidRPr="00A85C71" w:rsidRDefault="0023709E" w:rsidP="00F66D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Supporto gestione comunicazione con EE.LL.</w:t>
            </w:r>
          </w:p>
        </w:tc>
        <w:tc>
          <w:tcPr>
            <w:tcW w:w="2771" w:type="dxa"/>
            <w:tcMar>
              <w:left w:w="108" w:type="dxa"/>
            </w:tcMar>
          </w:tcPr>
          <w:p w14:paraId="1C8ED1E1" w14:textId="77777777" w:rsidR="0023709E" w:rsidRDefault="0023709E" w:rsidP="00F66D5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66D52" w14:paraId="229CCB4F" w14:textId="77777777" w:rsidTr="0023709E">
        <w:trPr>
          <w:trHeight w:val="539"/>
        </w:trPr>
        <w:tc>
          <w:tcPr>
            <w:tcW w:w="1129" w:type="dxa"/>
          </w:tcPr>
          <w:p w14:paraId="0DFB1A20" w14:textId="77777777" w:rsidR="00F66D52" w:rsidRDefault="00F66D52" w:rsidP="00F66D52">
            <w:pPr>
              <w:spacing w:after="0" w:line="240" w:lineRule="auto"/>
            </w:pPr>
          </w:p>
        </w:tc>
        <w:tc>
          <w:tcPr>
            <w:tcW w:w="5954" w:type="dxa"/>
            <w:tcMar>
              <w:left w:w="108" w:type="dxa"/>
            </w:tcMar>
          </w:tcPr>
          <w:p w14:paraId="62A72B0D" w14:textId="77777777" w:rsidR="00F66D52" w:rsidRDefault="00F66D52" w:rsidP="00F66D52">
            <w:pPr>
              <w:spacing w:after="0" w:line="240" w:lineRule="auto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</w:rPr>
              <w:t>Gestione e aggiornamento formazione personale</w:t>
            </w:r>
          </w:p>
          <w:p w14:paraId="7525E6E8" w14:textId="4836354A" w:rsidR="00F66D52" w:rsidRDefault="00F66D52" w:rsidP="00F66D52">
            <w:pPr>
              <w:spacing w:after="0" w:line="240" w:lineRule="auto"/>
            </w:pPr>
          </w:p>
        </w:tc>
        <w:tc>
          <w:tcPr>
            <w:tcW w:w="2771" w:type="dxa"/>
            <w:tcMar>
              <w:left w:w="108" w:type="dxa"/>
            </w:tcMar>
          </w:tcPr>
          <w:p w14:paraId="4A1855B5" w14:textId="77777777" w:rsidR="00F66D52" w:rsidRDefault="00F66D52" w:rsidP="00F66D5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66D52" w14:paraId="152D2D77" w14:textId="77777777" w:rsidTr="0023709E">
        <w:trPr>
          <w:trHeight w:val="539"/>
        </w:trPr>
        <w:tc>
          <w:tcPr>
            <w:tcW w:w="1129" w:type="dxa"/>
          </w:tcPr>
          <w:p w14:paraId="74306545" w14:textId="77777777" w:rsidR="00F66D52" w:rsidRDefault="00F66D52" w:rsidP="00F66D52">
            <w:pPr>
              <w:spacing w:after="0" w:line="240" w:lineRule="auto"/>
            </w:pPr>
          </w:p>
        </w:tc>
        <w:tc>
          <w:tcPr>
            <w:tcW w:w="5954" w:type="dxa"/>
            <w:tcMar>
              <w:left w:w="108" w:type="dxa"/>
            </w:tcMar>
          </w:tcPr>
          <w:p w14:paraId="1A5C5BDD" w14:textId="77777777" w:rsidR="00F66D52" w:rsidRDefault="00F66D52" w:rsidP="00F66D52">
            <w:pPr>
              <w:spacing w:after="0" w:line="240" w:lineRule="auto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</w:rPr>
              <w:t>Supporto amministra</w:t>
            </w:r>
            <w:r>
              <w:rPr>
                <w:sz w:val="24"/>
                <w:szCs w:val="24"/>
              </w:rPr>
              <w:t>tivo</w:t>
            </w:r>
            <w:r w:rsidRPr="00A85C71">
              <w:rPr>
                <w:sz w:val="24"/>
                <w:szCs w:val="24"/>
              </w:rPr>
              <w:t xml:space="preserve"> gestione progetti</w:t>
            </w:r>
          </w:p>
          <w:p w14:paraId="7FAA0485" w14:textId="422B8364" w:rsidR="00F66D52" w:rsidRDefault="00F66D52" w:rsidP="00F66D52">
            <w:pPr>
              <w:spacing w:after="0" w:line="240" w:lineRule="auto"/>
            </w:pPr>
          </w:p>
        </w:tc>
        <w:tc>
          <w:tcPr>
            <w:tcW w:w="2771" w:type="dxa"/>
            <w:tcMar>
              <w:left w:w="108" w:type="dxa"/>
            </w:tcMar>
          </w:tcPr>
          <w:p w14:paraId="387C5748" w14:textId="77777777" w:rsidR="00F66D52" w:rsidRDefault="00F66D52" w:rsidP="00F66D5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66D52" w14:paraId="56F88509" w14:textId="77777777" w:rsidTr="0023709E">
        <w:trPr>
          <w:trHeight w:val="539"/>
        </w:trPr>
        <w:tc>
          <w:tcPr>
            <w:tcW w:w="1129" w:type="dxa"/>
          </w:tcPr>
          <w:p w14:paraId="0135EC93" w14:textId="77777777" w:rsidR="00F66D52" w:rsidRDefault="00F66D52" w:rsidP="00F66D52">
            <w:pPr>
              <w:spacing w:after="0" w:line="240" w:lineRule="auto"/>
            </w:pPr>
          </w:p>
        </w:tc>
        <w:tc>
          <w:tcPr>
            <w:tcW w:w="5954" w:type="dxa"/>
            <w:tcMar>
              <w:left w:w="108" w:type="dxa"/>
            </w:tcMar>
          </w:tcPr>
          <w:p w14:paraId="0D8A75E5" w14:textId="77777777" w:rsidR="00F66D52" w:rsidRDefault="00F66D52" w:rsidP="00F66D52">
            <w:pPr>
              <w:spacing w:after="0" w:line="240" w:lineRule="auto"/>
              <w:rPr>
                <w:sz w:val="24"/>
                <w:szCs w:val="24"/>
              </w:rPr>
            </w:pPr>
            <w:r w:rsidRPr="00A85C71">
              <w:rPr>
                <w:sz w:val="24"/>
                <w:szCs w:val="24"/>
              </w:rPr>
              <w:t>Procedure amministrative legate agli aspetti pensionistici</w:t>
            </w:r>
          </w:p>
          <w:p w14:paraId="0CC17BAD" w14:textId="643CDA2A" w:rsidR="00F66D52" w:rsidRDefault="00F66D52" w:rsidP="00F66D52">
            <w:pPr>
              <w:spacing w:after="0" w:line="240" w:lineRule="auto"/>
            </w:pPr>
          </w:p>
        </w:tc>
        <w:tc>
          <w:tcPr>
            <w:tcW w:w="2771" w:type="dxa"/>
            <w:tcMar>
              <w:left w:w="108" w:type="dxa"/>
            </w:tcMar>
          </w:tcPr>
          <w:p w14:paraId="75B25F22" w14:textId="77777777" w:rsidR="00F66D52" w:rsidRDefault="00F66D52" w:rsidP="00F66D5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3D3EEB" w14:paraId="660CA1BC" w14:textId="77777777" w:rsidTr="0023709E">
        <w:trPr>
          <w:trHeight w:val="539"/>
        </w:trPr>
        <w:tc>
          <w:tcPr>
            <w:tcW w:w="1129" w:type="dxa"/>
          </w:tcPr>
          <w:p w14:paraId="1503B837" w14:textId="77777777" w:rsidR="003D3EEB" w:rsidRDefault="003D3EEB" w:rsidP="00F66D52">
            <w:pPr>
              <w:spacing w:after="0" w:line="240" w:lineRule="auto"/>
            </w:pPr>
          </w:p>
        </w:tc>
        <w:tc>
          <w:tcPr>
            <w:tcW w:w="5954" w:type="dxa"/>
            <w:tcMar>
              <w:left w:w="108" w:type="dxa"/>
            </w:tcMar>
          </w:tcPr>
          <w:p w14:paraId="4ABEC4A9" w14:textId="1FC0DD55" w:rsidR="003D3EEB" w:rsidRPr="00A85C71" w:rsidRDefault="003D3EEB" w:rsidP="00F66D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Complessità, collaborazione, coordinamento attività dell’ufficio (valorizzazione)</w:t>
            </w:r>
          </w:p>
        </w:tc>
        <w:tc>
          <w:tcPr>
            <w:tcW w:w="2771" w:type="dxa"/>
            <w:tcMar>
              <w:left w:w="108" w:type="dxa"/>
            </w:tcMar>
          </w:tcPr>
          <w:p w14:paraId="138B6775" w14:textId="77777777" w:rsidR="003D3EEB" w:rsidRDefault="003D3EEB" w:rsidP="00F66D5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14:paraId="7CE005ED" w14:textId="77777777" w:rsidR="001E7BE6" w:rsidRDefault="001E7BE6" w:rsidP="0023709E">
      <w:pPr>
        <w:spacing w:after="0"/>
      </w:pPr>
    </w:p>
    <w:p w14:paraId="5FC2B946" w14:textId="7B9777E8" w:rsidR="00130701" w:rsidRDefault="00B21F85">
      <w:r>
        <w:t xml:space="preserve">Data </w:t>
      </w:r>
    </w:p>
    <w:p w14:paraId="65D3E3A1" w14:textId="53629A0F" w:rsidR="00130701" w:rsidRPr="00B20FD5" w:rsidRDefault="00B21F85">
      <w:pPr>
        <w:rPr>
          <w:rFonts w:ascii="Freestyle Script" w:hAnsi="Freestyle Script"/>
          <w:sz w:val="48"/>
          <w:szCs w:val="4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Firma              </w:t>
      </w:r>
      <w:r w:rsidR="00D06EB0">
        <w:tab/>
      </w:r>
      <w:r w:rsidR="00D06EB0">
        <w:tab/>
      </w:r>
    </w:p>
    <w:sectPr w:rsidR="00130701" w:rsidRPr="00B20FD5" w:rsidSect="008E4A70">
      <w:pgSz w:w="11906" w:h="16838"/>
      <w:pgMar w:top="0" w:right="1134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701"/>
    <w:rsid w:val="000A4EE2"/>
    <w:rsid w:val="000D7E72"/>
    <w:rsid w:val="00130701"/>
    <w:rsid w:val="001E7BE6"/>
    <w:rsid w:val="0023709E"/>
    <w:rsid w:val="003D3EEB"/>
    <w:rsid w:val="004E4E36"/>
    <w:rsid w:val="00521ED1"/>
    <w:rsid w:val="005A1D36"/>
    <w:rsid w:val="00705351"/>
    <w:rsid w:val="007E53AA"/>
    <w:rsid w:val="00861691"/>
    <w:rsid w:val="008E4A70"/>
    <w:rsid w:val="0093106C"/>
    <w:rsid w:val="00981F1F"/>
    <w:rsid w:val="0098262C"/>
    <w:rsid w:val="009A1563"/>
    <w:rsid w:val="00A40F73"/>
    <w:rsid w:val="00A64A2B"/>
    <w:rsid w:val="00A8181E"/>
    <w:rsid w:val="00A946B3"/>
    <w:rsid w:val="00B175E7"/>
    <w:rsid w:val="00B20FD5"/>
    <w:rsid w:val="00B21F85"/>
    <w:rsid w:val="00C907B0"/>
    <w:rsid w:val="00D06EB0"/>
    <w:rsid w:val="00F24AD2"/>
    <w:rsid w:val="00F6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83E674"/>
  <w15:docId w15:val="{FA6B9E18-A66D-0646-B26F-B9A4E1A1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12FB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DE12FB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TESTO">
    <w:name w:val="TESTO"/>
    <w:basedOn w:val="Normale"/>
    <w:rsid w:val="00DE12FB"/>
    <w:pPr>
      <w:widowControl w:val="0"/>
      <w:spacing w:before="60" w:after="60" w:line="240" w:lineRule="auto"/>
      <w:jc w:val="center"/>
    </w:pPr>
    <w:rPr>
      <w:rFonts w:ascii="Times New Roman" w:hAnsi="Times New Roman" w:cs="Times New Roman"/>
      <w:snapToGrid w:val="0"/>
      <w:kern w:val="28"/>
      <w:sz w:val="20"/>
      <w:szCs w:val="20"/>
      <w:lang w:eastAsia="it-IT"/>
    </w:rPr>
  </w:style>
  <w:style w:type="character" w:styleId="Collegamentoipertestuale">
    <w:name w:val="Hyperlink"/>
    <w:rsid w:val="00DE12FB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ic815001@istruzione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wakmX66AHYILu+x51LS817Fr1A==">AMUW2mVQpQr8ZhMMNG2DklOxpg1zY0DERM+/9Uqz4Upg3KubVh5ynIMwkA+WiAlNgUxceYTiPUMP+LXPFB6RsCjORiQzIjQXQjN4MEcimlXKkyDyzM5dgcLHn5vw4c1NZRcnpRauN2ma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DSGA</cp:lastModifiedBy>
  <cp:revision>14</cp:revision>
  <cp:lastPrinted>2022-06-20T10:56:00Z</cp:lastPrinted>
  <dcterms:created xsi:type="dcterms:W3CDTF">2022-06-24T08:31:00Z</dcterms:created>
  <dcterms:modified xsi:type="dcterms:W3CDTF">2023-06-13T07:15:00Z</dcterms:modified>
</cp:coreProperties>
</file>